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8" w:rsidRDefault="00F07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473"/>
        <w:gridCol w:w="474"/>
        <w:gridCol w:w="473"/>
        <w:gridCol w:w="474"/>
        <w:gridCol w:w="473"/>
        <w:gridCol w:w="474"/>
        <w:gridCol w:w="473"/>
        <w:gridCol w:w="474"/>
        <w:gridCol w:w="473"/>
        <w:gridCol w:w="473"/>
        <w:gridCol w:w="474"/>
        <w:gridCol w:w="473"/>
        <w:gridCol w:w="474"/>
        <w:gridCol w:w="473"/>
        <w:gridCol w:w="474"/>
        <w:gridCol w:w="473"/>
        <w:gridCol w:w="474"/>
      </w:tblGrid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bottom w:val="dashSmallGap" w:sz="4" w:space="0" w:color="auto"/>
              <w:righ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</w:tr>
      <w:tr w:rsidR="00F07278" w:rsidTr="00F07278">
        <w:trPr>
          <w:trHeight w:val="466"/>
        </w:trPr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  <w:tc>
          <w:tcPr>
            <w:tcW w:w="473" w:type="dxa"/>
            <w:tcBorders>
              <w:top w:val="dashSmallGap" w:sz="4" w:space="0" w:color="auto"/>
              <w:right w:val="dashSmallGap" w:sz="4" w:space="0" w:color="auto"/>
              <w:tr2bl w:val="dotted" w:sz="4" w:space="0" w:color="auto"/>
            </w:tcBorders>
          </w:tcPr>
          <w:p w:rsidR="00F07278" w:rsidRDefault="00F07278" w:rsidP="00F07278"/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tl2br w:val="dotted" w:sz="4" w:space="0" w:color="auto"/>
            </w:tcBorders>
          </w:tcPr>
          <w:p w:rsidR="00F07278" w:rsidRDefault="00F07278" w:rsidP="00F07278"/>
        </w:tc>
      </w:tr>
    </w:tbl>
    <w:p w:rsidR="00F07278" w:rsidRDefault="00F07278">
      <w:bookmarkStart w:id="0" w:name="_GoBack"/>
      <w:bookmarkEnd w:id="0"/>
    </w:p>
    <w:sectPr w:rsidR="00F07278" w:rsidSect="004518F4">
      <w:headerReference w:type="default" r:id="rId7"/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F7" w:rsidRDefault="00C874F7" w:rsidP="00C82C83">
      <w:r>
        <w:separator/>
      </w:r>
    </w:p>
  </w:endnote>
  <w:endnote w:type="continuationSeparator" w:id="0">
    <w:p w:rsidR="00C874F7" w:rsidRDefault="00C874F7" w:rsidP="00C8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F7" w:rsidRDefault="00C874F7" w:rsidP="00C82C83">
      <w:r>
        <w:separator/>
      </w:r>
    </w:p>
  </w:footnote>
  <w:footnote w:type="continuationSeparator" w:id="0">
    <w:p w:rsidR="00C874F7" w:rsidRDefault="00C874F7" w:rsidP="00C8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83" w:rsidRPr="00215191" w:rsidRDefault="00C82C83" w:rsidP="00C82C83">
    <w:pPr>
      <w:pStyle w:val="a4"/>
      <w:pBdr>
        <w:bottom w:val="none" w:sz="0" w:space="0" w:color="auto"/>
      </w:pBdr>
      <w:rPr>
        <w:rFonts w:hint="eastAsia"/>
        <w:b/>
        <w:sz w:val="84"/>
        <w:szCs w:val="84"/>
      </w:rPr>
    </w:pPr>
    <w:r w:rsidRPr="00215191">
      <w:rPr>
        <w:rFonts w:hint="eastAsia"/>
        <w:b/>
        <w:sz w:val="84"/>
        <w:szCs w:val="84"/>
      </w:rPr>
      <w:t>圣西</w:t>
    </w:r>
    <w:proofErr w:type="gramStart"/>
    <w:r w:rsidRPr="00215191">
      <w:rPr>
        <w:rFonts w:hint="eastAsia"/>
        <w:b/>
        <w:sz w:val="84"/>
        <w:szCs w:val="84"/>
      </w:rPr>
      <w:t>蒙大学</w:t>
    </w:r>
    <w:proofErr w:type="gramEnd"/>
    <w:r w:rsidRPr="00215191">
      <w:rPr>
        <w:rFonts w:hint="eastAsia"/>
        <w:b/>
        <w:sz w:val="84"/>
        <w:szCs w:val="84"/>
      </w:rPr>
      <w:t>孔子学院</w:t>
    </w:r>
  </w:p>
  <w:p w:rsidR="00C82C83" w:rsidRDefault="00C82C83" w:rsidP="00C82C83">
    <w:pPr>
      <w:pStyle w:val="a4"/>
      <w:pBdr>
        <w:bottom w:val="none" w:sz="0" w:space="0" w:color="auto"/>
      </w:pBdr>
      <w:jc w:val="left"/>
      <w:rPr>
        <w:rFonts w:hint="eastAsia"/>
        <w:sz w:val="28"/>
        <w:szCs w:val="28"/>
      </w:rPr>
    </w:pPr>
  </w:p>
  <w:p w:rsidR="00C82C83" w:rsidRPr="00C82C83" w:rsidRDefault="00C82C83" w:rsidP="00C82C83">
    <w:pPr>
      <w:pStyle w:val="a4"/>
      <w:pBdr>
        <w:bottom w:val="none" w:sz="0" w:space="0" w:color="auto"/>
      </w:pBdr>
      <w:spacing w:line="276" w:lineRule="auto"/>
      <w:jc w:val="left"/>
      <w:rPr>
        <w:rFonts w:hint="eastAsia"/>
        <w:sz w:val="28"/>
        <w:szCs w:val="28"/>
      </w:rPr>
    </w:pPr>
    <w:r w:rsidRPr="00C82C83">
      <w:rPr>
        <w:rFonts w:hint="eastAsia"/>
        <w:sz w:val="28"/>
        <w:szCs w:val="28"/>
      </w:rPr>
      <w:t>姓名</w:t>
    </w:r>
    <w:r>
      <w:rPr>
        <w:rFonts w:hint="eastAsia"/>
        <w:sz w:val="28"/>
        <w:szCs w:val="28"/>
      </w:rPr>
      <w:t>/NOMBRE COMPLETO</w:t>
    </w:r>
    <w:r w:rsidRPr="00C82C83">
      <w:rPr>
        <w:rFonts w:hint="eastAsia"/>
        <w:sz w:val="28"/>
        <w:szCs w:val="28"/>
      </w:rPr>
      <w:t>：</w:t>
    </w:r>
  </w:p>
  <w:p w:rsidR="00C82C83" w:rsidRPr="00C82C83" w:rsidRDefault="00C82C83" w:rsidP="00C82C83">
    <w:pPr>
      <w:pStyle w:val="a4"/>
      <w:pBdr>
        <w:bottom w:val="none" w:sz="0" w:space="0" w:color="auto"/>
      </w:pBdr>
      <w:spacing w:line="276" w:lineRule="auto"/>
      <w:jc w:val="left"/>
      <w:rPr>
        <w:rFonts w:hint="eastAsia"/>
        <w:sz w:val="28"/>
        <w:szCs w:val="28"/>
      </w:rPr>
    </w:pPr>
    <w:r w:rsidRPr="00C82C83">
      <w:rPr>
        <w:rFonts w:hint="eastAsia"/>
        <w:sz w:val="28"/>
        <w:szCs w:val="28"/>
      </w:rPr>
      <w:t>性别</w:t>
    </w:r>
    <w:r>
      <w:rPr>
        <w:rFonts w:hint="eastAsia"/>
        <w:sz w:val="28"/>
        <w:szCs w:val="28"/>
      </w:rPr>
      <w:t>/SEXO</w:t>
    </w:r>
    <w:r w:rsidRPr="00C82C83">
      <w:rPr>
        <w:rFonts w:hint="eastAsia"/>
        <w:sz w:val="28"/>
        <w:szCs w:val="28"/>
      </w:rPr>
      <w:t>：</w:t>
    </w:r>
  </w:p>
  <w:p w:rsidR="00C82C83" w:rsidRPr="00C82C83" w:rsidRDefault="00C82C83" w:rsidP="00C82C83">
    <w:pPr>
      <w:pStyle w:val="a4"/>
      <w:pBdr>
        <w:bottom w:val="none" w:sz="0" w:space="0" w:color="auto"/>
      </w:pBdr>
      <w:spacing w:line="276" w:lineRule="auto"/>
      <w:jc w:val="left"/>
      <w:rPr>
        <w:rFonts w:hint="eastAsia"/>
        <w:sz w:val="28"/>
        <w:szCs w:val="28"/>
      </w:rPr>
    </w:pPr>
    <w:r w:rsidRPr="00C82C83">
      <w:rPr>
        <w:rFonts w:hint="eastAsia"/>
        <w:sz w:val="28"/>
        <w:szCs w:val="28"/>
      </w:rPr>
      <w:t>年龄</w:t>
    </w:r>
    <w:r>
      <w:rPr>
        <w:rFonts w:hint="eastAsia"/>
        <w:sz w:val="28"/>
        <w:szCs w:val="28"/>
      </w:rPr>
      <w:t>/EDAD</w:t>
    </w:r>
    <w:r w:rsidRPr="00C82C83">
      <w:rPr>
        <w:rFonts w:hint="eastAsia"/>
        <w:sz w:val="28"/>
        <w:szCs w:val="28"/>
      </w:rPr>
      <w:t>：</w:t>
    </w:r>
  </w:p>
  <w:p w:rsidR="00C82C83" w:rsidRPr="00C82C83" w:rsidRDefault="00C82C83" w:rsidP="00C82C83">
    <w:pPr>
      <w:pStyle w:val="a4"/>
      <w:pBdr>
        <w:bottom w:val="none" w:sz="0" w:space="0" w:color="auto"/>
      </w:pBdr>
      <w:spacing w:line="276" w:lineRule="auto"/>
      <w:jc w:val="left"/>
      <w:rPr>
        <w:rFonts w:hint="eastAsia"/>
        <w:sz w:val="28"/>
        <w:szCs w:val="28"/>
      </w:rPr>
    </w:pPr>
    <w:r w:rsidRPr="00C82C83">
      <w:rPr>
        <w:rFonts w:hint="eastAsia"/>
        <w:sz w:val="28"/>
        <w:szCs w:val="28"/>
      </w:rPr>
      <w:t>电话</w:t>
    </w:r>
    <w:r>
      <w:rPr>
        <w:rFonts w:hint="eastAsia"/>
        <w:sz w:val="28"/>
        <w:szCs w:val="28"/>
      </w:rPr>
      <w:t>/TELEFONO</w:t>
    </w:r>
    <w:r w:rsidRPr="00C82C83">
      <w:rPr>
        <w:rFonts w:hint="eastAsia"/>
        <w:sz w:val="28"/>
        <w:szCs w:val="28"/>
      </w:rPr>
      <w:t>：</w:t>
    </w:r>
  </w:p>
  <w:p w:rsidR="00C82C83" w:rsidRDefault="00C82C83" w:rsidP="00C82C83">
    <w:pPr>
      <w:pStyle w:val="a4"/>
      <w:pBdr>
        <w:bottom w:val="none" w:sz="0" w:space="0" w:color="auto"/>
      </w:pBdr>
      <w:spacing w:line="276" w:lineRule="auto"/>
      <w:jc w:val="left"/>
      <w:rPr>
        <w:rFonts w:hint="eastAsia"/>
        <w:sz w:val="28"/>
        <w:szCs w:val="28"/>
      </w:rPr>
    </w:pPr>
    <w:r w:rsidRPr="00C82C83">
      <w:rPr>
        <w:rFonts w:hint="eastAsia"/>
        <w:sz w:val="28"/>
        <w:szCs w:val="28"/>
      </w:rPr>
      <w:t>电子邮箱</w:t>
    </w:r>
    <w:r>
      <w:rPr>
        <w:rFonts w:hint="eastAsia"/>
        <w:sz w:val="28"/>
        <w:szCs w:val="28"/>
      </w:rPr>
      <w:t>/EMAIL</w:t>
    </w:r>
    <w:r w:rsidRPr="00C82C83">
      <w:rPr>
        <w:rFonts w:hint="eastAsia"/>
        <w:sz w:val="28"/>
        <w:szCs w:val="28"/>
      </w:rPr>
      <w:t>：</w:t>
    </w:r>
  </w:p>
  <w:p w:rsidR="00C82C83" w:rsidRDefault="00C82C83" w:rsidP="00C82C83">
    <w:pPr>
      <w:pStyle w:val="a4"/>
      <w:pBdr>
        <w:bottom w:val="none" w:sz="0" w:space="0" w:color="auto"/>
      </w:pBdr>
      <w:spacing w:line="276" w:lineRule="auto"/>
      <w:jc w:val="left"/>
      <w:rPr>
        <w:rFonts w:hint="eastAsia"/>
        <w:sz w:val="28"/>
        <w:szCs w:val="28"/>
      </w:rPr>
    </w:pPr>
    <w:r w:rsidRPr="00C82C83">
      <w:rPr>
        <w:rFonts w:hint="eastAsia"/>
        <w:sz w:val="28"/>
        <w:szCs w:val="28"/>
      </w:rPr>
      <w:t>指导教师</w:t>
    </w:r>
    <w:r>
      <w:rPr>
        <w:rFonts w:hint="eastAsia"/>
        <w:sz w:val="28"/>
        <w:szCs w:val="28"/>
      </w:rPr>
      <w:t>/TUTOR</w:t>
    </w:r>
    <w:r w:rsidRPr="00C82C83">
      <w:rPr>
        <w:rFonts w:hint="eastAsia"/>
        <w:sz w:val="28"/>
        <w:szCs w:val="28"/>
      </w:rPr>
      <w:t>：</w:t>
    </w:r>
  </w:p>
  <w:p w:rsidR="00C82C83" w:rsidRPr="00C82C83" w:rsidRDefault="00C82C83" w:rsidP="00C82C83">
    <w:pPr>
      <w:pStyle w:val="a4"/>
      <w:pBdr>
        <w:bottom w:val="none" w:sz="0" w:space="0" w:color="auto"/>
      </w:pBdr>
      <w:spacing w:line="276" w:lineRule="auto"/>
      <w:jc w:val="lef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作品名称</w:t>
    </w:r>
    <w:r>
      <w:rPr>
        <w:rFonts w:hint="eastAsia"/>
        <w:sz w:val="28"/>
        <w:szCs w:val="28"/>
      </w:rPr>
      <w:t>/</w:t>
    </w:r>
    <w:r w:rsidRPr="00C82C83">
      <w:rPr>
        <w:sz w:val="28"/>
        <w:szCs w:val="28"/>
      </w:rPr>
      <w:t xml:space="preserve"> OBRA A CONCURSAR</w:t>
    </w:r>
    <w:r>
      <w:rPr>
        <w:rFonts w:hint="eastAsia"/>
        <w:sz w:val="28"/>
        <w:szCs w:val="28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A"/>
    <w:rsid w:val="000B6FDE"/>
    <w:rsid w:val="0012023C"/>
    <w:rsid w:val="00215191"/>
    <w:rsid w:val="002B319C"/>
    <w:rsid w:val="004518F4"/>
    <w:rsid w:val="00486323"/>
    <w:rsid w:val="00506CFA"/>
    <w:rsid w:val="00586FF7"/>
    <w:rsid w:val="00956CA9"/>
    <w:rsid w:val="009B7B8C"/>
    <w:rsid w:val="00A10733"/>
    <w:rsid w:val="00A205F4"/>
    <w:rsid w:val="00B1690A"/>
    <w:rsid w:val="00C82C83"/>
    <w:rsid w:val="00C874F7"/>
    <w:rsid w:val="00ED3EB8"/>
    <w:rsid w:val="00F0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2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2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2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2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82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2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2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2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>Instituto Confucio en UMSS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李剑锋</dc:creator>
  <cp:lastModifiedBy>李剑锋</cp:lastModifiedBy>
  <cp:revision>4</cp:revision>
  <cp:lastPrinted>2015-08-24T21:35:00Z</cp:lastPrinted>
  <dcterms:created xsi:type="dcterms:W3CDTF">2015-08-24T21:32:00Z</dcterms:created>
  <dcterms:modified xsi:type="dcterms:W3CDTF">2015-08-24T21:36:00Z</dcterms:modified>
</cp:coreProperties>
</file>